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Return to School Excuse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School District: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Ambridge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Student Name :____________________________________________________________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DOB:__________________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Grade:_______________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Date:____________________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School Nurse:_______________________________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School Nurse Phone Number: 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This student was evaluated by : __________________________________Signature(MD, DO, PA, CRNP).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Date of office visit:______________________________.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This student may return to school on :________________________________________ (Date) 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This student will need these activity restrictions: ______________________________________.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This student has no activity restrictions: </w:t>
      </w:r>
      <w:r w:rsidDel="00000000" w:rsidR="00000000" w:rsidRPr="00000000">
        <w:rPr/>
        <w:drawing>
          <wp:inline distB="0" distT="0" distL="0" distR="0">
            <wp:extent cx="145042" cy="145042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042" cy="1450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These medications will be needed at school:_________________________________________.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Dose: _____________________  Route: 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Time:______________________ Duration:____________________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Instructions for home care given to student and family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38100</wp:posOffset>
                </wp:positionV>
                <wp:extent cx="134620" cy="1346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5040" y="371904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A1A1A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38100</wp:posOffset>
                </wp:positionV>
                <wp:extent cx="134620" cy="13462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Office phone number :______________________________________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color w:val="6e6e6e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a5a5a5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a5a5a5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a5a5a5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mallCaps w:val="1"/>
      <w:color w:val="a5a5a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mallCaps w:val="1"/>
      <w:color w:val="6e6e6e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" w:cs="Calibri" w:eastAsia="Calibri" w:hAnsi="Calibri"/>
      <w:smallCaps w:val="1"/>
      <w:color w:val="000000"/>
      <w:sz w:val="72"/>
      <w:szCs w:val="72"/>
    </w:rPr>
  </w:style>
  <w:style w:type="paragraph" w:styleId="Normal" w:default="1">
    <w:name w:val="Normal"/>
    <w:qFormat w:val="1"/>
    <w:rsid w:val="005D2C00"/>
  </w:style>
  <w:style w:type="paragraph" w:styleId="Heading1">
    <w:name w:val="heading 1"/>
    <w:basedOn w:val="Normal"/>
    <w:next w:val="Normal"/>
    <w:link w:val="Heading1Char"/>
    <w:uiPriority w:val="9"/>
    <w:qFormat w:val="1"/>
    <w:rsid w:val="005D2C00"/>
    <w:pPr>
      <w:keepNext w:val="1"/>
      <w:keepLines w:val="1"/>
      <w:spacing w:after="40" w:before="400" w:line="240" w:lineRule="auto"/>
      <w:outlineLvl w:val="0"/>
    </w:pPr>
    <w:rPr>
      <w:rFonts w:asciiTheme="majorHAnsi" w:cstheme="majorBidi" w:eastAsiaTheme="majorEastAsia" w:hAnsiTheme="majorHAnsi"/>
      <w:color w:val="6e6e6e" w:themeColor="accent1" w:themeShade="000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5D2C00"/>
    <w:pPr>
      <w:keepNext w:val="1"/>
      <w:keepLines w:val="1"/>
      <w:spacing w:after="0" w:before="40" w:line="240" w:lineRule="auto"/>
      <w:outlineLvl w:val="1"/>
    </w:pPr>
    <w:rPr>
      <w:rFonts w:asciiTheme="majorHAnsi" w:cstheme="majorBidi" w:eastAsiaTheme="majorEastAsia" w:hAnsiTheme="majorHAnsi"/>
      <w:color w:val="a5a5a5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5D2C00"/>
    <w:pPr>
      <w:keepNext w:val="1"/>
      <w:keepLines w:val="1"/>
      <w:spacing w:after="0" w:before="40" w:line="240" w:lineRule="auto"/>
      <w:outlineLvl w:val="2"/>
    </w:pPr>
    <w:rPr>
      <w:rFonts w:asciiTheme="majorHAnsi" w:cstheme="majorBidi" w:eastAsiaTheme="majorEastAsia" w:hAnsiTheme="majorHAnsi"/>
      <w:color w:val="a5a5a5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5D2C00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color w:val="a5a5a5" w:themeColor="accent1" w:themeShade="0000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5D2C00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aps w:val="1"/>
      <w:color w:val="a5a5a5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5D2C00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caps w:val="1"/>
      <w:color w:val="6e6e6e" w:themeColor="accent1" w:themeShade="00008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5D2C00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b w:val="1"/>
      <w:bCs w:val="1"/>
      <w:color w:val="6e6e6e" w:themeColor="accent1" w:themeShade="00008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5D2C00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b w:val="1"/>
      <w:bCs w:val="1"/>
      <w:i w:val="1"/>
      <w:iCs w:val="1"/>
      <w:color w:val="6e6e6e" w:themeColor="accent1" w:themeShade="00008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5D2C00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6e6e6e" w:themeColor="accent1" w:themeShade="00008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D2C00"/>
    <w:rPr>
      <w:rFonts w:asciiTheme="majorHAnsi" w:cstheme="majorBidi" w:eastAsiaTheme="majorEastAsia" w:hAnsiTheme="majorHAnsi"/>
      <w:color w:val="6e6e6e" w:themeColor="accent1" w:themeShade="00008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5D2C00"/>
    <w:rPr>
      <w:rFonts w:asciiTheme="majorHAnsi" w:cstheme="majorBidi" w:eastAsiaTheme="majorEastAsia" w:hAnsiTheme="majorHAnsi"/>
      <w:color w:val="a5a5a5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D2C00"/>
    <w:rPr>
      <w:rFonts w:asciiTheme="majorHAnsi" w:cstheme="majorBidi" w:eastAsiaTheme="majorEastAsia" w:hAnsiTheme="majorHAnsi"/>
      <w:color w:val="a5a5a5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5D2C00"/>
    <w:rPr>
      <w:rFonts w:asciiTheme="majorHAnsi" w:cstheme="majorBidi" w:eastAsiaTheme="majorEastAsia" w:hAnsiTheme="majorHAnsi"/>
      <w:color w:val="a5a5a5" w:themeColor="accent1" w:themeShade="0000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5D2C00"/>
    <w:rPr>
      <w:rFonts w:asciiTheme="majorHAnsi" w:cstheme="majorBidi" w:eastAsiaTheme="majorEastAsia" w:hAnsiTheme="majorHAnsi"/>
      <w:caps w:val="1"/>
      <w:color w:val="a5a5a5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D2C00"/>
    <w:rPr>
      <w:rFonts w:asciiTheme="majorHAnsi" w:cstheme="majorBidi" w:eastAsiaTheme="majorEastAsia" w:hAnsiTheme="majorHAnsi"/>
      <w:i w:val="1"/>
      <w:iCs w:val="1"/>
      <w:caps w:val="1"/>
      <w:color w:val="6e6e6e" w:themeColor="accent1" w:themeShade="00008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5D2C00"/>
    <w:rPr>
      <w:rFonts w:asciiTheme="majorHAnsi" w:cstheme="majorBidi" w:eastAsiaTheme="majorEastAsia" w:hAnsiTheme="majorHAnsi"/>
      <w:b w:val="1"/>
      <w:bCs w:val="1"/>
      <w:color w:val="6e6e6e" w:themeColor="accent1" w:themeShade="00008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5D2C00"/>
    <w:rPr>
      <w:rFonts w:asciiTheme="majorHAnsi" w:cstheme="majorBidi" w:eastAsiaTheme="majorEastAsia" w:hAnsiTheme="majorHAnsi"/>
      <w:b w:val="1"/>
      <w:bCs w:val="1"/>
      <w:i w:val="1"/>
      <w:iCs w:val="1"/>
      <w:color w:val="6e6e6e" w:themeColor="accent1" w:themeShade="00008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5D2C00"/>
    <w:rPr>
      <w:rFonts w:asciiTheme="majorHAnsi" w:cstheme="majorBidi" w:eastAsiaTheme="majorEastAsia" w:hAnsiTheme="majorHAnsi"/>
      <w:i w:val="1"/>
      <w:iCs w:val="1"/>
      <w:color w:val="6e6e6e" w:themeColor="accent1" w:themeShade="00008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5D2C00"/>
    <w:pPr>
      <w:spacing w:line="240" w:lineRule="auto"/>
    </w:pPr>
    <w:rPr>
      <w:b w:val="1"/>
      <w:bCs w:val="1"/>
      <w:smallCaps w:val="1"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5D2C00"/>
    <w:pPr>
      <w:spacing w:after="0" w:line="204" w:lineRule="auto"/>
      <w:contextualSpacing w:val="1"/>
    </w:pPr>
    <w:rPr>
      <w:rFonts w:asciiTheme="majorHAnsi" w:cstheme="majorBidi" w:eastAsiaTheme="majorEastAsia" w:hAnsiTheme="majorHAnsi"/>
      <w:caps w:val="1"/>
      <w:color w:val="000000" w:themeColor="text2"/>
      <w:spacing w:val="-1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5D2C00"/>
    <w:rPr>
      <w:rFonts w:asciiTheme="majorHAnsi" w:cstheme="majorBidi" w:eastAsiaTheme="majorEastAsia" w:hAnsiTheme="majorHAnsi"/>
      <w:caps w:val="1"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5D2C00"/>
    <w:pPr>
      <w:numPr>
        <w:ilvl w:val="1"/>
      </w:numPr>
      <w:spacing w:after="240" w:line="240" w:lineRule="auto"/>
    </w:pPr>
    <w:rPr>
      <w:rFonts w:asciiTheme="majorHAnsi" w:cstheme="majorBidi" w:eastAsiaTheme="majorEastAsia" w:hAnsiTheme="majorHAnsi"/>
      <w:color w:val="dddddd" w:themeColor="accent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D2C00"/>
    <w:rPr>
      <w:rFonts w:asciiTheme="majorHAnsi" w:cstheme="majorBidi" w:eastAsiaTheme="majorEastAsia" w:hAnsiTheme="majorHAns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 w:val="1"/>
    <w:rsid w:val="005D2C00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5D2C00"/>
    <w:rPr>
      <w:i w:val="1"/>
      <w:iCs w:val="1"/>
    </w:rPr>
  </w:style>
  <w:style w:type="paragraph" w:styleId="NoSpacing">
    <w:name w:val="No Spacing"/>
    <w:uiPriority w:val="1"/>
    <w:qFormat w:val="1"/>
    <w:rsid w:val="005D2C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5D2C00"/>
    <w:pPr>
      <w:spacing w:after="120" w:before="120"/>
      <w:ind w:left="720"/>
    </w:pPr>
    <w:rPr>
      <w:color w:val="000000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5D2C00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5D2C00"/>
    <w:pPr>
      <w:spacing w:after="240" w:before="100" w:beforeAutospacing="1" w:line="240" w:lineRule="auto"/>
      <w:ind w:left="720"/>
      <w:jc w:val="center"/>
    </w:pPr>
    <w:rPr>
      <w:rFonts w:asciiTheme="majorHAnsi" w:cstheme="majorBidi" w:eastAsiaTheme="majorEastAsia" w:hAnsiTheme="majorHAnsi"/>
      <w:color w:val="000000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D2C00"/>
    <w:rPr>
      <w:rFonts w:asciiTheme="majorHAnsi" w:cstheme="majorBidi" w:eastAsiaTheme="majorEastAsia" w:hAnsiTheme="majorHAns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 w:val="1"/>
    <w:rsid w:val="005D2C00"/>
    <w:rPr>
      <w:i w:val="1"/>
      <w:iCs w:val="1"/>
      <w:color w:val="595959" w:themeColor="text1" w:themeTint="0000A6"/>
    </w:rPr>
  </w:style>
  <w:style w:type="character" w:styleId="IntenseEmphasis">
    <w:name w:val="Intense Emphasis"/>
    <w:basedOn w:val="DefaultParagraphFont"/>
    <w:uiPriority w:val="21"/>
    <w:qFormat w:val="1"/>
    <w:rsid w:val="005D2C00"/>
    <w:rPr>
      <w:b w:val="1"/>
      <w:bCs w:val="1"/>
      <w:i w:val="1"/>
      <w:iCs w:val="1"/>
    </w:rPr>
  </w:style>
  <w:style w:type="character" w:styleId="SubtleReference">
    <w:name w:val="Subtle Reference"/>
    <w:basedOn w:val="DefaultParagraphFont"/>
    <w:uiPriority w:val="31"/>
    <w:qFormat w:val="1"/>
    <w:rsid w:val="005D2C00"/>
    <w:rPr>
      <w:smallCaps w:val="1"/>
      <w:color w:val="595959" w:themeColor="text1" w:themeTint="0000A6"/>
      <w:u w:color="7f7f7f" w:themeColor="text1" w:themeTint="000080" w:val="none"/>
      <w:bdr w:color="auto" w:space="0" w:sz="0" w:val="none"/>
    </w:rPr>
  </w:style>
  <w:style w:type="character" w:styleId="IntenseReference">
    <w:name w:val="Intense Reference"/>
    <w:basedOn w:val="DefaultParagraphFont"/>
    <w:uiPriority w:val="32"/>
    <w:qFormat w:val="1"/>
    <w:rsid w:val="005D2C00"/>
    <w:rPr>
      <w:b w:val="1"/>
      <w:bCs w:val="1"/>
      <w:smallCaps w:val="1"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 w:val="1"/>
    <w:rsid w:val="005D2C00"/>
    <w:rPr>
      <w:b w:val="1"/>
      <w:bCs w:val="1"/>
      <w:smallCaps w:val="1"/>
      <w:spacing w:val="1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5D2C00"/>
    <w:pPr>
      <w:outlineLvl w:val="9"/>
    </w:p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" w:cs="Calibri" w:eastAsia="Calibri" w:hAnsi="Calibri"/>
      <w:color w:val="dddddd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UzCPI14NL5FMVqdlb/AqRqEZA==">AMUW2mWy+cwvIDrRto51YEBvhaIjp8KJoUMqtMv/tngwwwNRGdepsATg+N4J9CA31Odq7MfEDxACLWUxhDPYCRiQEo8nBK9h60ML+4gXa6WdNj90ao7rfEbLmDmaHWnDlXvv9eoQbMv4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2020-06-18T00:32:00Z</dcterms:created>
  <dc:creator>Robison, Wendy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0x0101000063B976050D5540A09339B6984C9CB0</vt:lpwstr>
  </property>
</Properties>
</file>